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60709" w14:textId="77777777" w:rsidR="00C13DD7" w:rsidRPr="00B373C0" w:rsidRDefault="00EF072E">
      <w:pPr>
        <w:rPr>
          <w:rFonts w:ascii="Noto Sans Light" w:hAnsi="Noto Sans Light" w:cs="Noto Sans Light"/>
          <w:sz w:val="28"/>
          <w:szCs w:val="28"/>
        </w:rPr>
      </w:pPr>
      <w:r w:rsidRPr="00B373C0">
        <w:rPr>
          <w:rFonts w:ascii="Noto Sans Light" w:eastAsia="Times New Roman" w:hAnsi="Noto Sans Light" w:cs="Noto Sans Light"/>
          <w:noProof/>
          <w:kern w:val="0"/>
          <w:sz w:val="28"/>
          <w:szCs w:val="28"/>
          <w:lang w:eastAsia="fr-FR"/>
          <w14:ligatures w14:val="none"/>
        </w:rPr>
        <w:drawing>
          <wp:inline distT="0" distB="0" distL="0" distR="0" wp14:anchorId="2D07CA6A" wp14:editId="1EED179B">
            <wp:extent cx="4286250" cy="13239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8D437" w14:textId="77777777" w:rsidR="00EF072E" w:rsidRPr="00B373C0" w:rsidRDefault="00EF072E">
      <w:pPr>
        <w:rPr>
          <w:rFonts w:ascii="Noto Sans Light" w:hAnsi="Noto Sans Light" w:cs="Noto Sans Light"/>
          <w:sz w:val="28"/>
          <w:szCs w:val="28"/>
        </w:rPr>
      </w:pPr>
    </w:p>
    <w:p w14:paraId="35F203D8" w14:textId="77777777" w:rsidR="00EF072E" w:rsidRPr="00B373C0" w:rsidRDefault="00EF072E">
      <w:pPr>
        <w:rPr>
          <w:rFonts w:ascii="Noto Sans Light" w:hAnsi="Noto Sans Light" w:cs="Noto Sans Light"/>
          <w:sz w:val="28"/>
          <w:szCs w:val="28"/>
        </w:rPr>
      </w:pPr>
      <w:r w:rsidRPr="00B373C0">
        <w:rPr>
          <w:rFonts w:ascii="Noto Sans Light" w:hAnsi="Noto Sans Light" w:cs="Noto Sans Light"/>
          <w:sz w:val="28"/>
          <w:szCs w:val="28"/>
        </w:rPr>
        <w:t>Chèr(e)s ami(e)s du Billard Club de la Vie,</w:t>
      </w:r>
    </w:p>
    <w:p w14:paraId="208A4259" w14:textId="77777777" w:rsidR="00EF072E" w:rsidRPr="00B373C0" w:rsidRDefault="00EF072E">
      <w:pPr>
        <w:rPr>
          <w:rFonts w:ascii="Noto Sans Light" w:hAnsi="Noto Sans Light" w:cs="Noto Sans Light"/>
          <w:sz w:val="28"/>
          <w:szCs w:val="28"/>
        </w:rPr>
      </w:pPr>
    </w:p>
    <w:p w14:paraId="732011BE" w14:textId="77777777" w:rsidR="00EF072E" w:rsidRPr="00B373C0" w:rsidRDefault="00EF072E">
      <w:pPr>
        <w:rPr>
          <w:rFonts w:ascii="Noto Sans Light" w:hAnsi="Noto Sans Light" w:cs="Noto Sans Light"/>
          <w:sz w:val="28"/>
          <w:szCs w:val="28"/>
        </w:rPr>
      </w:pPr>
      <w:r w:rsidRPr="00B373C0">
        <w:rPr>
          <w:rFonts w:ascii="Noto Sans Light" w:hAnsi="Noto Sans Light" w:cs="Noto Sans Light"/>
          <w:sz w:val="28"/>
          <w:szCs w:val="28"/>
        </w:rPr>
        <w:t>Afin de procéder au recensement du matériel non utilisé, remisé dans les « banquettes coffres » du club, les membres du comité directeur vous demandent :</w:t>
      </w:r>
    </w:p>
    <w:p w14:paraId="305595D1" w14:textId="77777777" w:rsidR="00EF072E" w:rsidRPr="00B373C0" w:rsidRDefault="00EF072E" w:rsidP="00EF072E">
      <w:pPr>
        <w:pStyle w:val="Paragraphedeliste"/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</w:pPr>
      <w:r w:rsidRPr="00B373C0">
        <w:rPr>
          <w:rFonts w:ascii="Noto Sans Light" w:hAnsi="Noto Sans Light" w:cs="Noto Sans Light"/>
          <w:sz w:val="28"/>
          <w:szCs w:val="28"/>
        </w:rPr>
        <w:t>-</w:t>
      </w:r>
      <w:r w:rsidRPr="00B373C0"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  <w:t xml:space="preserve"> de procéder au marquage (nom, prénom) de </w:t>
      </w:r>
      <w:r w:rsidRPr="00B373C0"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  <w:t>votre</w:t>
      </w:r>
      <w:r w:rsidRPr="00B373C0"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  <w:t xml:space="preserve"> matériel personnel</w:t>
      </w:r>
    </w:p>
    <w:p w14:paraId="5E614D10" w14:textId="77777777" w:rsidR="00EF072E" w:rsidRPr="00B373C0" w:rsidRDefault="00EF072E" w:rsidP="00EF072E">
      <w:pPr>
        <w:pStyle w:val="Paragraphedeliste"/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</w:pPr>
    </w:p>
    <w:p w14:paraId="55D64C5B" w14:textId="77777777" w:rsidR="00EF072E" w:rsidRPr="00B373C0" w:rsidRDefault="00EF072E" w:rsidP="00EF072E">
      <w:pPr>
        <w:pStyle w:val="Paragraphedeliste"/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</w:pPr>
      <w:r w:rsidRPr="00B373C0"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  <w:t xml:space="preserve">ou bien  </w:t>
      </w:r>
    </w:p>
    <w:p w14:paraId="193C2E54" w14:textId="77777777" w:rsidR="00EF072E" w:rsidRPr="00B373C0" w:rsidRDefault="00EF072E" w:rsidP="00EF072E">
      <w:pPr>
        <w:pStyle w:val="Paragraphedeliste"/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</w:pPr>
    </w:p>
    <w:p w14:paraId="34CA1C3E" w14:textId="77777777" w:rsidR="00EF072E" w:rsidRPr="00B373C0" w:rsidRDefault="00EF072E" w:rsidP="00EF072E">
      <w:pPr>
        <w:pStyle w:val="Paragraphedeliste"/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</w:pPr>
      <w:r w:rsidRPr="00B373C0"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  <w:t xml:space="preserve">- </w:t>
      </w:r>
      <w:r w:rsidRPr="00B373C0"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  <w:t>de retirer provisoirement celui-ci et</w:t>
      </w:r>
      <w:r w:rsidRPr="00B373C0"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  <w:t xml:space="preserve"> de le conserver chez vous.</w:t>
      </w:r>
    </w:p>
    <w:p w14:paraId="48AA3430" w14:textId="77777777" w:rsidR="00EF072E" w:rsidRPr="00B373C0" w:rsidRDefault="00EF072E" w:rsidP="00EF072E">
      <w:pPr>
        <w:pStyle w:val="Paragraphedeliste"/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</w:pPr>
    </w:p>
    <w:p w14:paraId="44A10215" w14:textId="77777777" w:rsidR="00EF072E" w:rsidRPr="00B373C0" w:rsidRDefault="00EF072E" w:rsidP="00EF072E">
      <w:pPr>
        <w:pStyle w:val="Paragraphedeliste"/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</w:pPr>
      <w:r w:rsidRPr="00B373C0"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  <w:t>Cette opération devra être réalisée avant le 30 novembre 2024. Cela permettra de récupérer le matériel non utilisé et de le mettre à disposition de toutes et tous et plus particulièrement des nouveaux joueurs (joueuses), qui souhaitent découvrir notre sport.</w:t>
      </w:r>
    </w:p>
    <w:p w14:paraId="6FD9C800" w14:textId="77777777" w:rsidR="00EF072E" w:rsidRPr="00B373C0" w:rsidRDefault="00EF072E" w:rsidP="00EF072E">
      <w:pPr>
        <w:pStyle w:val="Paragraphedeliste"/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</w:pPr>
    </w:p>
    <w:p w14:paraId="10DAA92E" w14:textId="77777777" w:rsidR="00EF072E" w:rsidRPr="00B373C0" w:rsidRDefault="00EF072E" w:rsidP="00EF072E">
      <w:pPr>
        <w:pStyle w:val="Paragraphedeliste"/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</w:pPr>
      <w:r w:rsidRPr="00B373C0"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  <w:t>Nous vous remercions par avance de votre précieuse collaboration.</w:t>
      </w:r>
    </w:p>
    <w:p w14:paraId="2F9902E2" w14:textId="77777777" w:rsidR="00EF072E" w:rsidRPr="00B373C0" w:rsidRDefault="00EF072E" w:rsidP="00EF072E">
      <w:pPr>
        <w:pStyle w:val="Paragraphedeliste"/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</w:pPr>
    </w:p>
    <w:p w14:paraId="1C106248" w14:textId="77777777" w:rsidR="00EF072E" w:rsidRPr="00B373C0" w:rsidRDefault="00EF072E" w:rsidP="00EF072E">
      <w:pPr>
        <w:pStyle w:val="Paragraphedeliste"/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</w:pPr>
      <w:r w:rsidRPr="00B373C0"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  <w:t>Le secrétaire : François Oswald.</w:t>
      </w:r>
    </w:p>
    <w:p w14:paraId="3B973741" w14:textId="77777777" w:rsidR="00B373C0" w:rsidRPr="00B373C0" w:rsidRDefault="00B373C0" w:rsidP="00EF072E">
      <w:pPr>
        <w:pStyle w:val="Paragraphedeliste"/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</w:pPr>
    </w:p>
    <w:p w14:paraId="332F7CF3" w14:textId="77777777" w:rsidR="00B373C0" w:rsidRPr="00B373C0" w:rsidRDefault="00B373C0" w:rsidP="00EF072E">
      <w:pPr>
        <w:pStyle w:val="Paragraphedeliste"/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</w:pPr>
      <w:r w:rsidRPr="00B373C0"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  <w:t>P.S. : Merci de penser à fournir une photographie récente</w:t>
      </w:r>
    </w:p>
    <w:p w14:paraId="3FD942EE" w14:textId="77777777" w:rsidR="00B373C0" w:rsidRPr="00B373C0" w:rsidRDefault="00B373C0" w:rsidP="00EF072E">
      <w:pPr>
        <w:pStyle w:val="Paragraphedeliste"/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</w:pPr>
      <w:r w:rsidRPr="00B373C0">
        <w:rPr>
          <w:rFonts w:ascii="Noto Sans Light" w:eastAsia="Times New Roman" w:hAnsi="Noto Sans Light" w:cs="Noto Sans Light"/>
          <w:color w:val="333333"/>
          <w:kern w:val="0"/>
          <w:sz w:val="28"/>
          <w:szCs w:val="28"/>
          <w:lang w:eastAsia="fr-FR"/>
          <w14:ligatures w14:val="none"/>
        </w:rPr>
        <w:t xml:space="preserve"> (numérique ou non) pour compléter le trombinoscope du club.</w:t>
      </w:r>
    </w:p>
    <w:p w14:paraId="0CE97756" w14:textId="77777777" w:rsidR="00EF072E" w:rsidRDefault="00EF072E" w:rsidP="00EF072E">
      <w:pPr>
        <w:pStyle w:val="Paragraphedeliste"/>
        <w:rPr>
          <w:rFonts w:ascii="Verdana" w:eastAsia="Times New Roman" w:hAnsi="Verdana" w:cs="Arial"/>
          <w:color w:val="333333"/>
          <w:kern w:val="0"/>
          <w:sz w:val="28"/>
          <w:szCs w:val="28"/>
          <w:lang w:eastAsia="fr-FR"/>
          <w14:ligatures w14:val="none"/>
        </w:rPr>
      </w:pPr>
    </w:p>
    <w:p w14:paraId="7393CDAB" w14:textId="77777777" w:rsidR="00EF072E" w:rsidRPr="00EF072E" w:rsidRDefault="00EF072E">
      <w:pPr>
        <w:rPr>
          <w:sz w:val="28"/>
          <w:szCs w:val="28"/>
        </w:rPr>
      </w:pPr>
    </w:p>
    <w:sectPr w:rsidR="00EF072E" w:rsidRPr="00EF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Light">
    <w:charset w:val="00"/>
    <w:family w:val="swiss"/>
    <w:pitch w:val="variable"/>
    <w:sig w:usb0="E00002FF" w:usb1="4000001F" w:usb2="08000029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2E"/>
    <w:rsid w:val="00B373C0"/>
    <w:rsid w:val="00B754C3"/>
    <w:rsid w:val="00C13DD7"/>
    <w:rsid w:val="00E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2D26"/>
  <w15:chartTrackingRefBased/>
  <w15:docId w15:val="{E85A89D8-C521-44B0-BFCF-C4D05EA0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0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Oswald</dc:creator>
  <cp:keywords/>
  <dc:description/>
  <cp:lastModifiedBy>françois Oswald</cp:lastModifiedBy>
  <cp:revision>1</cp:revision>
  <dcterms:created xsi:type="dcterms:W3CDTF">2024-10-09T09:18:00Z</dcterms:created>
  <dcterms:modified xsi:type="dcterms:W3CDTF">2024-10-09T09:33:00Z</dcterms:modified>
</cp:coreProperties>
</file>